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E6C71" w14:textId="3B1EB72F" w:rsidR="00204440" w:rsidRPr="00F87437" w:rsidRDefault="00DF77B0" w:rsidP="00204440">
      <w:pPr>
        <w:jc w:val="center"/>
        <w:rPr>
          <w:rFonts w:ascii="Merriweather" w:hAnsi="Merriweather"/>
          <w:b/>
          <w:color w:val="B0583C"/>
          <w:sz w:val="32"/>
          <w:szCs w:val="32"/>
          <w:lang w:val="es-MX"/>
        </w:rPr>
      </w:pPr>
      <w:r>
        <w:rPr>
          <w:rFonts w:ascii="Calibri" w:hAnsi="Calibri"/>
          <w:noProof/>
          <w:color w:val="B0583C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 wp14:anchorId="75AEF5F8" wp14:editId="38FB104C">
            <wp:simplePos x="0" y="0"/>
            <wp:positionH relativeFrom="column">
              <wp:posOffset>6318227</wp:posOffset>
            </wp:positionH>
            <wp:positionV relativeFrom="paragraph">
              <wp:posOffset>70860</wp:posOffset>
            </wp:positionV>
            <wp:extent cx="691116" cy="691116"/>
            <wp:effectExtent l="0" t="19050" r="0" b="520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28219">
                      <a:off x="0" y="0"/>
                      <a:ext cx="691116" cy="69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B0583C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CEF63" wp14:editId="7BB88905">
                <wp:simplePos x="0" y="0"/>
                <wp:positionH relativeFrom="column">
                  <wp:posOffset>6624877</wp:posOffset>
                </wp:positionH>
                <wp:positionV relativeFrom="paragraph">
                  <wp:posOffset>-457200</wp:posOffset>
                </wp:positionV>
                <wp:extent cx="0" cy="77724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2400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26D44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65pt,-36pt" to="521.65pt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" strokecolor="#5b9bd5 [3204]" strokeweight="2pt">
                <v:stroke dashstyle="dash" joinstyle="miter"/>
              </v:line>
            </w:pict>
          </mc:Fallback>
        </mc:AlternateContent>
      </w:r>
      <w:r>
        <w:rPr>
          <w:rFonts w:ascii="Merriweather" w:hAnsi="Merriweather"/>
          <w:b/>
          <w:bCs/>
          <w:color w:val="B0583C"/>
          <w:sz w:val="32"/>
          <w:szCs w:val="32"/>
          <w:lang w:val="es-MX"/>
        </w:rPr>
        <w:t xml:space="preserve"> Compromiso de disminuir los residuos de plástico</w:t>
      </w:r>
    </w:p>
    <w:p w14:paraId="5E6315E6" w14:textId="60F5BA24" w:rsidR="00AA762D" w:rsidRPr="00A855F2" w:rsidRDefault="00AA762D" w:rsidP="0083444B">
      <w:pPr>
        <w:spacing w:after="0"/>
        <w:rPr>
          <w:rFonts w:ascii="Calibri" w:hAnsi="Calibri"/>
          <w:noProof/>
          <w:sz w:val="28"/>
          <w:szCs w:val="28"/>
          <w:lang w:val="es-MX"/>
        </w:rPr>
      </w:pPr>
      <w:r w:rsidRPr="00A855F2">
        <w:rPr>
          <w:sz w:val="28"/>
          <w:szCs w:val="28"/>
          <w:lang w:val="es-MX"/>
        </w:rPr>
        <w:t>Al hacer pequeños cambios en su vida cotidiana, puede marcar una gran diferencia al ayudar a proteger los ríos, las bahías y los océanos donde estos desembocan.  Comprométase a hacer su parte revisando a continuación las medidas que debe tomar.</w:t>
      </w:r>
      <w:r w:rsidRPr="00A855F2">
        <w:rPr>
          <w:rFonts w:ascii="Calibri" w:hAnsi="Calibri"/>
          <w:noProof/>
          <w:sz w:val="28"/>
          <w:szCs w:val="28"/>
          <w:lang w:val="es-MX"/>
        </w:rPr>
        <w:t xml:space="preserve"> </w:t>
      </w:r>
    </w:p>
    <w:p w14:paraId="6EEA00F0" w14:textId="68346B80" w:rsidR="00877A0D" w:rsidRPr="00A855F2" w:rsidRDefault="00877A0D" w:rsidP="0083444B">
      <w:pPr>
        <w:spacing w:after="0"/>
        <w:rPr>
          <w:rFonts w:cstheme="minorHAnsi"/>
          <w:sz w:val="28"/>
          <w:szCs w:val="28"/>
          <w:lang w:val="es-MX"/>
        </w:rPr>
      </w:pPr>
    </w:p>
    <w:p w14:paraId="1A4BF325" w14:textId="2997FBD1" w:rsidR="00AA762D" w:rsidRPr="00A855F2" w:rsidRDefault="00AA762D" w:rsidP="0083444B">
      <w:pPr>
        <w:spacing w:after="0"/>
        <w:rPr>
          <w:rFonts w:ascii="Calibri" w:hAnsi="Calibri" w:cs="Calibri"/>
          <w:sz w:val="28"/>
          <w:szCs w:val="28"/>
          <w:lang w:val="es-MX"/>
        </w:rPr>
      </w:pPr>
      <w:r w:rsidRPr="00A855F2">
        <w:rPr>
          <w:rFonts w:ascii="Calibri" w:hAnsi="Calibri" w:cs="Calibri"/>
          <w:sz w:val="28"/>
          <w:szCs w:val="28"/>
          <w:lang w:val="es-MX"/>
        </w:rPr>
        <w:t xml:space="preserve">□ 1.  Usar bolsas reutilizables para las compras y productos agrícolas en lugar de bolsas de </w:t>
      </w:r>
      <w:r w:rsidR="00877A0D" w:rsidRPr="00A855F2">
        <w:rPr>
          <w:rFonts w:ascii="Calibri" w:hAnsi="Calibri" w:cs="Calibri"/>
          <w:sz w:val="28"/>
          <w:szCs w:val="28"/>
          <w:lang w:val="es-MX"/>
        </w:rPr>
        <w:t>p</w:t>
      </w:r>
      <w:r w:rsidRPr="00A855F2">
        <w:rPr>
          <w:rFonts w:ascii="Calibri" w:hAnsi="Calibri" w:cs="Calibri"/>
          <w:sz w:val="28"/>
          <w:szCs w:val="28"/>
          <w:lang w:val="es-MX"/>
        </w:rPr>
        <w:t>lástico.</w:t>
      </w:r>
    </w:p>
    <w:p w14:paraId="6EBB9D11" w14:textId="1A2FE988" w:rsidR="00AA762D" w:rsidRPr="00A855F2" w:rsidRDefault="00A855F2" w:rsidP="0083444B">
      <w:pPr>
        <w:spacing w:after="0"/>
        <w:rPr>
          <w:rFonts w:ascii="Calibri" w:hAnsi="Calibri" w:cs="Calibri"/>
          <w:sz w:val="28"/>
          <w:szCs w:val="28"/>
          <w:lang w:val="es-MX"/>
        </w:rPr>
      </w:pPr>
      <w:r w:rsidRPr="00A855F2">
        <w:rPr>
          <w:rFonts w:ascii="Calibri" w:hAnsi="Calibri" w:cs="Calibri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D7FC5" wp14:editId="0458A250">
                <wp:simplePos x="0" y="0"/>
                <wp:positionH relativeFrom="column">
                  <wp:posOffset>4602480</wp:posOffset>
                </wp:positionH>
                <wp:positionV relativeFrom="paragraph">
                  <wp:posOffset>269558</wp:posOffset>
                </wp:positionV>
                <wp:extent cx="7082790" cy="2555560"/>
                <wp:effectExtent l="0" t="3175" r="635" b="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082790" cy="2555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C35DF8" w14:textId="77777777" w:rsidR="006F728F" w:rsidRPr="00C07B0D" w:rsidRDefault="006F728F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C07B0D">
                              <w:rPr>
                                <w:sz w:val="32"/>
                                <w:szCs w:val="32"/>
                                <w:lang w:val="es-MX"/>
                              </w:rPr>
                              <w:t>Nombre: _______________________________________________</w:t>
                            </w:r>
                          </w:p>
                          <w:p w14:paraId="68F8C1EB" w14:textId="77777777" w:rsidR="006F728F" w:rsidRPr="00C07B0D" w:rsidRDefault="005B1F76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C07B0D">
                              <w:rPr>
                                <w:sz w:val="32"/>
                                <w:szCs w:val="32"/>
                                <w:lang w:val="es-MX"/>
                              </w:rPr>
                              <w:t>Me comprometo a (insertar números): __________________________</w:t>
                            </w:r>
                          </w:p>
                          <w:p w14:paraId="2A343182" w14:textId="6E62216E" w:rsidR="006F728F" w:rsidRPr="00F87437" w:rsidRDefault="006F728F">
                            <w:pPr>
                              <w:rPr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C07B0D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Correo electrónico: </w:t>
                            </w:r>
                            <w:r>
                              <w:rPr>
                                <w:sz w:val="40"/>
                                <w:szCs w:val="40"/>
                                <w:lang w:val="es-MX"/>
                              </w:rPr>
                              <w:t>_________________________________________</w:t>
                            </w:r>
                          </w:p>
                          <w:p w14:paraId="13D94FC3" w14:textId="33BCE83B" w:rsidR="00BA3E75" w:rsidRPr="00A855F2" w:rsidRDefault="006F728F" w:rsidP="006F728F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855F2">
                              <w:rPr>
                                <w:sz w:val="24"/>
                                <w:szCs w:val="24"/>
                                <w:lang w:val="es-MX"/>
                              </w:rPr>
                              <w:t>No divulgaremos su correo electrónico, pero lo incluiremos en la lista de destinatarios de nuestro boletín informativo donde</w:t>
                            </w:r>
                            <w:r w:rsidR="00A855F2" w:rsidRPr="00A855F2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A855F2">
                              <w:rPr>
                                <w:sz w:val="24"/>
                                <w:szCs w:val="24"/>
                                <w:lang w:val="es-MX"/>
                              </w:rPr>
                              <w:t>compartimos más recomendaciones y técnicas para disminuir los residuos, en especial los plásticos, que dañan nuestros océanos.</w:t>
                            </w:r>
                            <w:r w:rsidR="00A855F2" w:rsidRPr="00A855F2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BA3E75" w:rsidRPr="00A855F2">
                              <w:rPr>
                                <w:sz w:val="24"/>
                                <w:szCs w:val="24"/>
                                <w:lang w:val="es-MX"/>
                              </w:rPr>
                              <w:t>Una vez que haya llenado este formulario, recórtelo y envíelo por correo a FOSB; PO Box 481; Anacortes, WA 98221.</w:t>
                            </w:r>
                            <w:r w:rsidR="00A855F2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BA3E75" w:rsidRPr="00A855F2">
                              <w:rPr>
                                <w:sz w:val="24"/>
                                <w:szCs w:val="24"/>
                                <w:lang w:val="es-MX"/>
                              </w:rPr>
                              <w:t>Le informaremos dónde puede pasar a recoger sus bolsas reutilizables gratuitas para las compras y productos agrícolas.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D7FC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62.4pt;margin-top:21.25pt;width:557.7pt;height:201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" fillcolor="white [3201]" stroked="f" strokeweight=".5pt">
                <v:textbox>
                  <w:txbxContent>
                    <w:p w14:paraId="33C35DF8" w14:textId="77777777" w:rsidR="006F728F" w:rsidRPr="00C07B0D" w:rsidRDefault="006F728F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C07B0D">
                        <w:rPr>
                          <w:sz w:val="32"/>
                          <w:szCs w:val="32"/>
                          <w:lang w:val="es-MX"/>
                        </w:rPr>
                        <w:t>Nombre: _______________________________________________</w:t>
                      </w:r>
                    </w:p>
                    <w:p w14:paraId="68F8C1EB" w14:textId="77777777" w:rsidR="006F728F" w:rsidRPr="00C07B0D" w:rsidRDefault="005B1F76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C07B0D">
                        <w:rPr>
                          <w:sz w:val="32"/>
                          <w:szCs w:val="32"/>
                          <w:lang w:val="es-MX"/>
                        </w:rPr>
                        <w:t>Me comprometo a (insertar números): __________________________</w:t>
                      </w:r>
                    </w:p>
                    <w:p w14:paraId="2A343182" w14:textId="6E62216E" w:rsidR="006F728F" w:rsidRPr="00F87437" w:rsidRDefault="006F728F">
                      <w:pPr>
                        <w:rPr>
                          <w:sz w:val="40"/>
                          <w:szCs w:val="40"/>
                          <w:lang w:val="es-MX"/>
                        </w:rPr>
                      </w:pPr>
                      <w:r w:rsidRPr="00C07B0D">
                        <w:rPr>
                          <w:sz w:val="32"/>
                          <w:szCs w:val="32"/>
                          <w:lang w:val="es-MX"/>
                        </w:rPr>
                        <w:t xml:space="preserve">Correo electrónico: </w:t>
                      </w:r>
                      <w:r>
                        <w:rPr>
                          <w:sz w:val="40"/>
                          <w:szCs w:val="40"/>
                          <w:lang w:val="es-MX"/>
                        </w:rPr>
                        <w:t>_________________________________________</w:t>
                      </w:r>
                    </w:p>
                    <w:p w14:paraId="13D94FC3" w14:textId="33BCE83B" w:rsidR="00BA3E75" w:rsidRPr="00A855F2" w:rsidRDefault="006F728F" w:rsidP="006F728F">
                      <w:pPr>
                        <w:spacing w:after="0"/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A855F2">
                        <w:rPr>
                          <w:sz w:val="24"/>
                          <w:szCs w:val="24"/>
                          <w:lang w:val="es-MX"/>
                        </w:rPr>
                        <w:t>No divulgaremos su correo electrónico, pero lo incluiremos en la lista de destinatarios de nuestro boletín informativo donde</w:t>
                      </w:r>
                      <w:r w:rsidR="00A855F2" w:rsidRPr="00A855F2">
                        <w:rPr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A855F2">
                        <w:rPr>
                          <w:sz w:val="24"/>
                          <w:szCs w:val="24"/>
                          <w:lang w:val="es-MX"/>
                        </w:rPr>
                        <w:t>compartimos más recomendaciones y técnicas para disminuir los residuos, en especial los plásticos, que dañan nuestros océanos.</w:t>
                      </w:r>
                      <w:r w:rsidR="00A855F2" w:rsidRPr="00A855F2">
                        <w:rPr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BA3E75" w:rsidRPr="00A855F2">
                        <w:rPr>
                          <w:sz w:val="24"/>
                          <w:szCs w:val="24"/>
                          <w:lang w:val="es-MX"/>
                        </w:rPr>
                        <w:t>Una vez que haya llenado este formulario, recórtelo y envíelo por correo a FOSB; PO Box 481; Anacortes, WA 98221.</w:t>
                      </w:r>
                      <w:r w:rsidR="00A855F2">
                        <w:rPr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BA3E75" w:rsidRPr="00A855F2">
                        <w:rPr>
                          <w:sz w:val="24"/>
                          <w:szCs w:val="24"/>
                          <w:lang w:val="es-MX"/>
                        </w:rPr>
                        <w:t>Le informaremos dónde puede pasar a recoger sus bolsas reutilizables gratuitas para las compras y productos agrícolas.</w:t>
                      </w:r>
                    </w:p>
                  </w:txbxContent>
                </v:textbox>
              </v:shape>
            </w:pict>
          </mc:Fallback>
        </mc:AlternateContent>
      </w:r>
      <w:r w:rsidR="00F87437" w:rsidRPr="00A855F2">
        <w:rPr>
          <w:rFonts w:ascii="Calibri" w:hAnsi="Calibri" w:cs="Calibri"/>
          <w:sz w:val="28"/>
          <w:szCs w:val="28"/>
          <w:lang w:val="es-MX"/>
        </w:rPr>
        <w:t>□</w:t>
      </w:r>
      <w:r w:rsidR="00AA762D" w:rsidRPr="00A855F2">
        <w:rPr>
          <w:rFonts w:ascii="Calibri" w:hAnsi="Calibri" w:cs="Calibri"/>
          <w:sz w:val="28"/>
          <w:szCs w:val="28"/>
          <w:lang w:val="es-MX"/>
        </w:rPr>
        <w:t xml:space="preserve"> 2.  Evitar los popotes de plástico; optar por los reutilizables o que pueden convertirse en composta. </w:t>
      </w:r>
    </w:p>
    <w:p w14:paraId="2E859215" w14:textId="6C1EF18D" w:rsidR="00AA762D" w:rsidRPr="00A855F2" w:rsidRDefault="00512FAF" w:rsidP="0083444B">
      <w:pPr>
        <w:spacing w:after="0"/>
        <w:rPr>
          <w:rFonts w:ascii="Calibri" w:hAnsi="Calibri" w:cs="Calibri"/>
          <w:sz w:val="28"/>
          <w:szCs w:val="28"/>
          <w:lang w:val="es-MX"/>
        </w:rPr>
      </w:pPr>
      <w:r w:rsidRPr="00A855F2">
        <w:rPr>
          <w:rFonts w:ascii="Calibri" w:hAnsi="Calibri" w:cs="Calibri"/>
          <w:sz w:val="28"/>
          <w:szCs w:val="28"/>
          <w:lang w:val="es-MX"/>
        </w:rPr>
        <w:t>□ 3.  Utilizar botellas de agua o tazas reutilizables.</w:t>
      </w:r>
    </w:p>
    <w:p w14:paraId="554201AD" w14:textId="1700421A" w:rsidR="00AA762D" w:rsidRPr="00A855F2" w:rsidRDefault="00AA762D" w:rsidP="0083444B">
      <w:pPr>
        <w:spacing w:after="0"/>
        <w:ind w:right="708"/>
        <w:rPr>
          <w:rFonts w:ascii="Calibri" w:hAnsi="Calibri" w:cs="Calibri"/>
          <w:sz w:val="28"/>
          <w:szCs w:val="28"/>
          <w:lang w:val="es-MX"/>
        </w:rPr>
      </w:pPr>
      <w:r w:rsidRPr="00A855F2">
        <w:rPr>
          <w:rFonts w:ascii="Calibri" w:hAnsi="Calibri" w:cs="Calibri"/>
          <w:sz w:val="28"/>
          <w:szCs w:val="28"/>
          <w:lang w:val="es-MX"/>
        </w:rPr>
        <w:t>□ 4.  Usar cubiertos, tazas y platos reutilizables en vez de plástico.</w:t>
      </w:r>
    </w:p>
    <w:p w14:paraId="60471FB7" w14:textId="58B66914" w:rsidR="00AA762D" w:rsidRPr="00A855F2" w:rsidRDefault="00AA762D" w:rsidP="0083444B">
      <w:pPr>
        <w:spacing w:after="0"/>
        <w:rPr>
          <w:rFonts w:ascii="Calibri" w:hAnsi="Calibri" w:cs="Calibri"/>
          <w:sz w:val="28"/>
          <w:szCs w:val="28"/>
          <w:lang w:val="es-MX"/>
        </w:rPr>
      </w:pPr>
      <w:r w:rsidRPr="00A855F2">
        <w:rPr>
          <w:rFonts w:ascii="Calibri" w:hAnsi="Calibri" w:cs="Calibri"/>
          <w:sz w:val="28"/>
          <w:szCs w:val="28"/>
          <w:lang w:val="es-MX"/>
        </w:rPr>
        <w:t>□ 5.   Reutilizar y reciclar, y evitar los envases siempre que sea posible.</w:t>
      </w:r>
    </w:p>
    <w:p w14:paraId="23988F77" w14:textId="23AB5203" w:rsidR="00AA762D" w:rsidRPr="00A855F2" w:rsidRDefault="00AA762D" w:rsidP="0083444B">
      <w:pPr>
        <w:spacing w:after="0"/>
        <w:rPr>
          <w:rFonts w:ascii="Calibri" w:hAnsi="Calibri" w:cs="Calibri"/>
          <w:sz w:val="28"/>
          <w:szCs w:val="28"/>
          <w:lang w:val="es-MX"/>
        </w:rPr>
      </w:pPr>
      <w:r w:rsidRPr="00A855F2">
        <w:rPr>
          <w:rFonts w:ascii="Calibri" w:hAnsi="Calibri" w:cs="Calibri"/>
          <w:sz w:val="28"/>
          <w:szCs w:val="28"/>
          <w:lang w:val="es-MX"/>
        </w:rPr>
        <w:t>□ 6.   Convertir en composta los residuos orgánicos para usar menos bolsas de basura.</w:t>
      </w:r>
    </w:p>
    <w:p w14:paraId="2EC495DC" w14:textId="605146D3" w:rsidR="00204440" w:rsidRPr="00A855F2" w:rsidRDefault="00AA762D" w:rsidP="0083444B">
      <w:pPr>
        <w:spacing w:after="0"/>
        <w:rPr>
          <w:rFonts w:ascii="Calibri" w:hAnsi="Calibri" w:cs="Calibri"/>
          <w:sz w:val="28"/>
          <w:szCs w:val="28"/>
          <w:lang w:val="es-MX"/>
        </w:rPr>
      </w:pPr>
      <w:r w:rsidRPr="00A855F2">
        <w:rPr>
          <w:rFonts w:ascii="Calibri" w:hAnsi="Calibri" w:cs="Calibri"/>
          <w:sz w:val="28"/>
          <w:szCs w:val="28"/>
          <w:lang w:val="es-MX"/>
        </w:rPr>
        <w:t>□ 7.   Llevar su propio envase reutilizable para guardar la comida sobrante si come en un restaurante.</w:t>
      </w:r>
    </w:p>
    <w:p w14:paraId="46B5D34A" w14:textId="5FE872C1" w:rsidR="00A60C8C" w:rsidRPr="00A855F2" w:rsidRDefault="00A60C8C" w:rsidP="0083444B">
      <w:pPr>
        <w:spacing w:after="0"/>
        <w:rPr>
          <w:rFonts w:ascii="Calibri" w:hAnsi="Calibri" w:cs="Calibri"/>
          <w:sz w:val="28"/>
          <w:szCs w:val="28"/>
          <w:lang w:val="es-MX"/>
        </w:rPr>
      </w:pPr>
      <w:r w:rsidRPr="00A855F2">
        <w:rPr>
          <w:rFonts w:ascii="Calibri" w:hAnsi="Calibri" w:cs="Calibri"/>
          <w:sz w:val="28"/>
          <w:szCs w:val="28"/>
          <w:lang w:val="es-MX"/>
        </w:rPr>
        <w:t>□ 8.   Informarse acerca de cómo organizar eventos o reuniones sin generar residuos.</w:t>
      </w:r>
    </w:p>
    <w:p w14:paraId="4877AAD4" w14:textId="7880D29B" w:rsidR="00204440" w:rsidRPr="00A855F2" w:rsidRDefault="00204440" w:rsidP="0083444B">
      <w:pPr>
        <w:spacing w:after="0"/>
        <w:rPr>
          <w:rFonts w:ascii="Calibri" w:hAnsi="Calibri" w:cs="Calibri"/>
          <w:sz w:val="28"/>
          <w:szCs w:val="28"/>
          <w:lang w:val="es-MX"/>
        </w:rPr>
      </w:pPr>
      <w:r w:rsidRPr="00A855F2">
        <w:rPr>
          <w:rFonts w:ascii="Calibri" w:hAnsi="Calibri" w:cs="Calibri"/>
          <w:sz w:val="28"/>
          <w:szCs w:val="28"/>
          <w:lang w:val="es-MX"/>
        </w:rPr>
        <w:t>□ 9.   Evitar comprar o utilizar productos de espuma de poliestireno.</w:t>
      </w:r>
    </w:p>
    <w:p w14:paraId="31E164E7" w14:textId="512FF9F3" w:rsidR="00204440" w:rsidRDefault="00204440" w:rsidP="0083444B">
      <w:pPr>
        <w:spacing w:after="0"/>
        <w:rPr>
          <w:rFonts w:ascii="Calibri" w:hAnsi="Calibri" w:cs="Calibri"/>
          <w:sz w:val="16"/>
          <w:szCs w:val="16"/>
          <w:lang w:val="es-MX"/>
        </w:rPr>
      </w:pPr>
      <w:r w:rsidRPr="00A855F2">
        <w:rPr>
          <w:rFonts w:ascii="Calibri" w:hAnsi="Calibri" w:cs="Calibri"/>
          <w:sz w:val="28"/>
          <w:szCs w:val="28"/>
          <w:lang w:val="es-MX"/>
        </w:rPr>
        <w:t xml:space="preserve">□ 10. Desechar o reciclar los residuos de plástico correctamente.   </w:t>
      </w:r>
    </w:p>
    <w:p w14:paraId="27EF9F9E" w14:textId="6AB72ADC" w:rsidR="00015943" w:rsidRPr="00015943" w:rsidRDefault="00015943" w:rsidP="0083444B">
      <w:pPr>
        <w:spacing w:after="0"/>
        <w:rPr>
          <w:rFonts w:ascii="Calibri" w:hAnsi="Calibri" w:cs="Calibri"/>
          <w:sz w:val="16"/>
          <w:szCs w:val="16"/>
          <w:lang w:val="es-MX"/>
        </w:rPr>
      </w:pPr>
    </w:p>
    <w:p w14:paraId="2EE8BC40" w14:textId="2A82B90E" w:rsidR="00AA762D" w:rsidRPr="00015943" w:rsidRDefault="007A0448" w:rsidP="00A855F2">
      <w:pPr>
        <w:jc w:val="center"/>
        <w:rPr>
          <w:rFonts w:ascii="Segoe UI Semibold" w:hAnsi="Segoe UI Semibold" w:cs="Segoe UI Semibold"/>
          <w:color w:val="368A7C"/>
          <w:sz w:val="26"/>
          <w:szCs w:val="26"/>
          <w:lang w:val="es-MX"/>
        </w:rPr>
      </w:pPr>
      <w:r>
        <w:rPr>
          <w:rFonts w:ascii="Segoe UI Semibold" w:hAnsi="Segoe UI Semibold"/>
          <w:noProof/>
          <w:color w:val="368A7C"/>
          <w:sz w:val="28"/>
          <w:szCs w:val="28"/>
          <w:lang w:eastAsia="zh-CN"/>
        </w:rPr>
        <w:drawing>
          <wp:anchor distT="0" distB="0" distL="114300" distR="114300" simplePos="0" relativeHeight="251667456" behindDoc="0" locked="0" layoutInCell="1" allowOverlap="1" wp14:anchorId="70839A65" wp14:editId="69A37833">
            <wp:simplePos x="0" y="0"/>
            <wp:positionH relativeFrom="column">
              <wp:posOffset>5402580</wp:posOffset>
            </wp:positionH>
            <wp:positionV relativeFrom="paragraph">
              <wp:posOffset>938530</wp:posOffset>
            </wp:positionV>
            <wp:extent cx="853440" cy="853440"/>
            <wp:effectExtent l="0" t="0" r="381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62D" w:rsidRPr="00015943">
        <w:rPr>
          <w:rFonts w:ascii="Segoe UI Semibold" w:hAnsi="Segoe UI Semibold" w:cs="Segoe UI Semibold"/>
          <w:color w:val="368A7C"/>
          <w:sz w:val="26"/>
          <w:szCs w:val="26"/>
          <w:lang w:val="es-MX"/>
        </w:rPr>
        <w:t>Le pedimos que se comprometa con al menos dos de las acciones anteriores y que después entregue su formulario de compromiso a uno de nuestros voluntarios; recibirá una recompensa que lo ayudará en sus esfuerzos por reducir el uso cotidiano de plásticos.</w:t>
      </w:r>
    </w:p>
    <w:p w14:paraId="318A9DEC" w14:textId="475BDEE4" w:rsidR="006F728F" w:rsidRPr="00F87437" w:rsidRDefault="007A0448" w:rsidP="00AA762D">
      <w:pPr>
        <w:rPr>
          <w:rFonts w:cstheme="minorHAnsi"/>
          <w:b/>
          <w:color w:val="006666"/>
          <w:sz w:val="36"/>
          <w:szCs w:val="36"/>
          <w:lang w:val="es-MX"/>
        </w:rPr>
      </w:pPr>
      <w:r>
        <w:rPr>
          <w:rFonts w:ascii="Merriweather" w:hAnsi="Merriweather"/>
          <w:bCs/>
          <w:noProof/>
          <w:color w:val="990099"/>
          <w:sz w:val="26"/>
          <w:szCs w:val="26"/>
          <w:lang w:eastAsia="zh-CN"/>
        </w:rPr>
        <w:drawing>
          <wp:anchor distT="0" distB="0" distL="114300" distR="114300" simplePos="0" relativeHeight="251671552" behindDoc="0" locked="0" layoutInCell="1" allowOverlap="1" wp14:anchorId="39995037" wp14:editId="5EC44A4C">
            <wp:simplePos x="0" y="0"/>
            <wp:positionH relativeFrom="column">
              <wp:posOffset>-53340</wp:posOffset>
            </wp:positionH>
            <wp:positionV relativeFrom="paragraph">
              <wp:posOffset>-53340</wp:posOffset>
            </wp:positionV>
            <wp:extent cx="1250568" cy="845820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SA logo stack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421" cy="848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990099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530F1" wp14:editId="549F5F7F">
                <wp:simplePos x="0" y="0"/>
                <wp:positionH relativeFrom="column">
                  <wp:posOffset>1257300</wp:posOffset>
                </wp:positionH>
                <wp:positionV relativeFrom="paragraph">
                  <wp:posOffset>6350</wp:posOffset>
                </wp:positionV>
                <wp:extent cx="3819525" cy="86106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4420A1" w14:textId="61CE627B" w:rsidR="00DE13C6" w:rsidRPr="00A855F2" w:rsidRDefault="00DE13C6" w:rsidP="00DE13C6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color w:val="B0583C"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A855F2">
                              <w:rPr>
                                <w:rFonts w:ascii="Perpetua" w:hAnsi="Perpetua"/>
                                <w:b/>
                                <w:bCs/>
                                <w:color w:val="B0583C"/>
                                <w:sz w:val="40"/>
                                <w:szCs w:val="40"/>
                                <w:lang w:val="es-MX"/>
                              </w:rPr>
                              <w:t>Coalición para reducir el uso de plásticos y reciclar en Skagit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5530F1" id="Text Box 9" o:spid="_x0000_s1027" type="#_x0000_t202" style="position:absolute;margin-left:99pt;margin-top:.5pt;width:300.75pt;height:67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" fillcolor="white [3201]" stroked="f" strokeweight=".5pt">
                <v:textbox>
                  <w:txbxContent>
                    <w:p w14:paraId="7C4420A1" w14:textId="61CE627B" w:rsidR="00DE13C6" w:rsidRPr="00A855F2" w:rsidRDefault="00DE13C6" w:rsidP="00DE13C6">
                      <w:pPr>
                        <w:jc w:val="center"/>
                        <w:rPr>
                          <w:rFonts w:ascii="Perpetua" w:hAnsi="Perpetua"/>
                          <w:b/>
                          <w:color w:val="B0583C"/>
                          <w:sz w:val="40"/>
                          <w:szCs w:val="40"/>
                          <w:lang w:val="es-MX"/>
                        </w:rPr>
                      </w:pPr>
                      <w:r w:rsidRPr="00A855F2">
                        <w:rPr>
                          <w:rFonts w:ascii="Perpetua" w:hAnsi="Perpetua"/>
                          <w:b/>
                          <w:bCs/>
                          <w:color w:val="B0583C"/>
                          <w:sz w:val="40"/>
                          <w:szCs w:val="40"/>
                          <w:lang w:val="es-MX"/>
                        </w:rPr>
                        <w:t>Coalición para reducir el uso de plásticos y reciclar en Skagit</w:t>
                      </w:r>
                    </w:p>
                  </w:txbxContent>
                </v:textbox>
              </v:shape>
            </w:pict>
          </mc:Fallback>
        </mc:AlternateContent>
      </w:r>
      <w:r w:rsidR="00DE13C6">
        <w:rPr>
          <w:b/>
          <w:bCs/>
          <w:color w:val="006666"/>
          <w:sz w:val="36"/>
          <w:szCs w:val="36"/>
          <w:lang w:val="es-MX"/>
        </w:rPr>
        <w:t xml:space="preserve">                                                                        </w:t>
      </w:r>
    </w:p>
    <w:p w14:paraId="2DD922D4" w14:textId="33C35D07" w:rsidR="006F728F" w:rsidRPr="00F87437" w:rsidRDefault="006F728F">
      <w:pPr>
        <w:rPr>
          <w:rFonts w:cstheme="minorHAnsi"/>
          <w:b/>
          <w:color w:val="006666"/>
          <w:sz w:val="36"/>
          <w:szCs w:val="36"/>
          <w:lang w:val="es-MX"/>
        </w:rPr>
      </w:pPr>
      <w:bookmarkStart w:id="0" w:name="_GoBack"/>
      <w:bookmarkEnd w:id="0"/>
      <w:r>
        <w:rPr>
          <w:rFonts w:cstheme="minorHAnsi"/>
          <w:b/>
          <w:bCs/>
          <w:color w:val="006666"/>
          <w:sz w:val="36"/>
          <w:szCs w:val="36"/>
          <w:lang w:val="es-MX"/>
        </w:rPr>
        <w:br w:type="page"/>
      </w:r>
    </w:p>
    <w:p w14:paraId="7E19EC6A" w14:textId="2F1E540D" w:rsidR="006F728F" w:rsidRPr="00F87437" w:rsidRDefault="0073517E" w:rsidP="006F728F">
      <w:pPr>
        <w:jc w:val="center"/>
        <w:rPr>
          <w:rFonts w:ascii="Merriweather" w:hAnsi="Merriweather"/>
          <w:sz w:val="28"/>
          <w:szCs w:val="28"/>
          <w:lang w:val="es-MX"/>
        </w:rPr>
      </w:pPr>
      <w:r>
        <w:rPr>
          <w:rFonts w:ascii="Merriweather" w:hAnsi="Merriweather"/>
          <w:b/>
          <w:bCs/>
          <w:noProof/>
          <w:color w:val="006666"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5D97E" wp14:editId="231E63CE">
                <wp:simplePos x="0" y="0"/>
                <wp:positionH relativeFrom="column">
                  <wp:posOffset>4362450</wp:posOffset>
                </wp:positionH>
                <wp:positionV relativeFrom="paragraph">
                  <wp:posOffset>310515</wp:posOffset>
                </wp:positionV>
                <wp:extent cx="2428875" cy="54197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41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03AF2" w14:textId="77777777" w:rsidR="00A2669D" w:rsidRPr="00F87437" w:rsidRDefault="00A2669D" w:rsidP="00A2669D">
                            <w:pPr>
                              <w:pStyle w:val="Bodytext20"/>
                              <w:shd w:val="clear" w:color="auto" w:fill="auto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¿Cuáles son los residuos marinos más comunes?</w:t>
                            </w:r>
                          </w:p>
                          <w:p w14:paraId="29924EC6" w14:textId="77777777" w:rsidR="00A2669D" w:rsidRPr="00F87437" w:rsidRDefault="00A2669D" w:rsidP="00A2669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50"/>
                              </w:tabs>
                              <w:spacing w:line="254" w:lineRule="auto"/>
                              <w:ind w:left="440" w:hanging="28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color w:val="3297CC"/>
                                <w:lang w:val="es-MX"/>
                              </w:rPr>
                              <w:t xml:space="preserve">Plásticos, </w:t>
                            </w:r>
                            <w:r>
                              <w:rPr>
                                <w:lang w:val="es-MX"/>
                              </w:rPr>
                              <w:t>como botellas de agua de un solo uso, bolsas para compras, envoltorios de alimentos y colillas de cigarro</w:t>
                            </w:r>
                          </w:p>
                          <w:p w14:paraId="6CE4DB3E" w14:textId="77777777" w:rsidR="00A2669D" w:rsidRPr="00F87437" w:rsidRDefault="00A2669D" w:rsidP="00A2669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50"/>
                              </w:tabs>
                              <w:spacing w:after="180" w:line="240" w:lineRule="auto"/>
                              <w:ind w:left="440" w:hanging="28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color w:val="3297CC"/>
                                <w:lang w:val="es-MX"/>
                              </w:rPr>
                              <w:t xml:space="preserve">Microplásticos </w:t>
                            </w:r>
                            <w:r>
                              <w:rPr>
                                <w:lang w:val="es-MX"/>
                              </w:rPr>
                              <w:t>(trozos de plástico &lt;5 mm) que se fabrican a partir de la descomposición de piezas más grandes de plástico o que se derivan de estas</w:t>
                            </w:r>
                          </w:p>
                          <w:p w14:paraId="22BBC725" w14:textId="77777777" w:rsidR="00A2669D" w:rsidRDefault="00A2669D" w:rsidP="00A2669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50"/>
                              </w:tabs>
                              <w:ind w:firstLine="160"/>
                            </w:pPr>
                            <w:r>
                              <w:rPr>
                                <w:color w:val="3297CC"/>
                                <w:lang w:val="es-MX"/>
                              </w:rPr>
                              <w:t>Aparejos de pesca abandonados</w:t>
                            </w:r>
                          </w:p>
                          <w:p w14:paraId="18D3A665" w14:textId="77777777" w:rsidR="00A2669D" w:rsidRDefault="00A2669D" w:rsidP="00A2669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450"/>
                              </w:tabs>
                              <w:ind w:firstLine="160"/>
                            </w:pPr>
                            <w:r>
                              <w:rPr>
                                <w:color w:val="3297CC"/>
                                <w:lang w:val="es-MX"/>
                              </w:rPr>
                              <w:t>Embarcaciones abandonadas y en ruinas</w:t>
                            </w:r>
                          </w:p>
                          <w:p w14:paraId="0AA31CE7" w14:textId="77777777" w:rsidR="00A2669D" w:rsidRDefault="00A2669D" w:rsidP="00A2669D">
                            <w:pPr>
                              <w:pStyle w:val="Bodytext40"/>
                              <w:shd w:val="clear" w:color="auto" w:fill="auto"/>
                            </w:pPr>
                            <w:r>
                              <w:rPr>
                                <w:lang w:val="es-MX"/>
                              </w:rPr>
                              <w:t xml:space="preserve">¿Cómo </w:t>
                            </w:r>
                            <w:r>
                              <w:rPr>
                                <w:color w:val="9CC752"/>
                                <w:lang w:val="es-MX"/>
                              </w:rPr>
                              <w:t xml:space="preserve">PUEDE </w:t>
                            </w:r>
                            <w:r>
                              <w:rPr>
                                <w:lang w:val="es-MX"/>
                              </w:rPr>
                              <w:t>ayudar?</w:t>
                            </w:r>
                          </w:p>
                          <w:p w14:paraId="2E9883D7" w14:textId="77777777" w:rsidR="00A2669D" w:rsidRPr="00F87437" w:rsidRDefault="00A2669D" w:rsidP="00A2669D">
                            <w:pPr>
                              <w:pStyle w:val="BodyText"/>
                              <w:shd w:val="clear" w:color="auto" w:fill="auto"/>
                              <w:spacing w:line="319" w:lineRule="auto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La mejor manera de seguir evitando la acumulación de grandes cantidades de residuos es, primero que nada, impedir que lleguen al mar.</w:t>
                            </w:r>
                          </w:p>
                          <w:p w14:paraId="2C06923E" w14:textId="77777777" w:rsidR="00A2669D" w:rsidRPr="00F87437" w:rsidRDefault="00A2669D" w:rsidP="00A2669D">
                            <w:pPr>
                              <w:pStyle w:val="BodyText"/>
                              <w:shd w:val="clear" w:color="auto" w:fill="auto"/>
                              <w:spacing w:after="0"/>
                              <w:ind w:firstLine="30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CC752"/>
                                <w:lang w:val="es-MX"/>
                              </w:rPr>
                              <w:t>INVOLÚCRESE</w:t>
                            </w:r>
                          </w:p>
                          <w:p w14:paraId="132524C6" w14:textId="77777777" w:rsidR="00A2669D" w:rsidRPr="00F87437" w:rsidRDefault="00A2669D" w:rsidP="00A2669D">
                            <w:pPr>
                              <w:pStyle w:val="BodyText"/>
                              <w:shd w:val="clear" w:color="auto" w:fill="auto"/>
                              <w:spacing w:after="180"/>
                              <w:ind w:left="30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y participe en campañas de limpieza de su localidad.</w:t>
                            </w:r>
                          </w:p>
                          <w:p w14:paraId="13008804" w14:textId="77777777" w:rsidR="00A2669D" w:rsidRPr="00F87437" w:rsidRDefault="00A2669D" w:rsidP="00A2669D">
                            <w:pPr>
                              <w:pStyle w:val="BodyText"/>
                              <w:shd w:val="clear" w:color="auto" w:fill="auto"/>
                              <w:spacing w:after="0"/>
                              <w:ind w:firstLine="30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CC752"/>
                                <w:lang w:val="es-MX"/>
                              </w:rPr>
                              <w:t>RECUERDE</w:t>
                            </w:r>
                          </w:p>
                          <w:p w14:paraId="166EAAE4" w14:textId="77777777" w:rsidR="00A2669D" w:rsidRPr="00F87437" w:rsidRDefault="00A2669D" w:rsidP="00A2669D">
                            <w:pPr>
                              <w:pStyle w:val="BodyText"/>
                              <w:shd w:val="clear" w:color="auto" w:fill="auto"/>
                              <w:spacing w:after="180"/>
                              <w:ind w:firstLine="30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que nuestra tierra y mares están conectados.</w:t>
                            </w:r>
                          </w:p>
                          <w:p w14:paraId="2E9EB177" w14:textId="77777777" w:rsidR="00A2669D" w:rsidRPr="00F87437" w:rsidRDefault="00A2669D" w:rsidP="00A2669D">
                            <w:pPr>
                              <w:pStyle w:val="BodyText"/>
                              <w:shd w:val="clear" w:color="auto" w:fill="auto"/>
                              <w:spacing w:after="0"/>
                              <w:ind w:firstLine="30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CC752"/>
                                <w:lang w:val="es-MX"/>
                              </w:rPr>
                              <w:t>DESECHE LOS RESIDUOS CORRECTAMENTE</w:t>
                            </w:r>
                          </w:p>
                          <w:p w14:paraId="190AE465" w14:textId="77777777" w:rsidR="00A2669D" w:rsidRPr="00F87437" w:rsidRDefault="00A2669D" w:rsidP="00A2669D">
                            <w:pPr>
                              <w:pStyle w:val="BodyText"/>
                              <w:shd w:val="clear" w:color="auto" w:fill="auto"/>
                              <w:spacing w:after="180"/>
                              <w:ind w:firstLine="30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donde quiera que se encuentre.</w:t>
                            </w:r>
                          </w:p>
                          <w:p w14:paraId="51E8B914" w14:textId="77777777" w:rsidR="00A2669D" w:rsidRPr="00F87437" w:rsidRDefault="00A2669D" w:rsidP="00A2669D">
                            <w:pPr>
                              <w:pStyle w:val="BodyText"/>
                              <w:shd w:val="clear" w:color="auto" w:fill="auto"/>
                              <w:spacing w:after="0"/>
                              <w:ind w:firstLine="30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CC752"/>
                                <w:lang w:val="es-MX"/>
                              </w:rPr>
                              <w:t>DISMINUYA</w:t>
                            </w:r>
                          </w:p>
                          <w:p w14:paraId="68110B8E" w14:textId="77777777" w:rsidR="00A2669D" w:rsidRPr="00F87437" w:rsidRDefault="00A2669D" w:rsidP="00A2669D">
                            <w:pPr>
                              <w:pStyle w:val="BodyText"/>
                              <w:shd w:val="clear" w:color="auto" w:fill="auto"/>
                              <w:spacing w:after="180"/>
                              <w:ind w:firstLine="30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la cantidad de residuos que genera.</w:t>
                            </w:r>
                          </w:p>
                          <w:p w14:paraId="70F537E0" w14:textId="77777777" w:rsidR="00A2669D" w:rsidRPr="00F87437" w:rsidRDefault="00A2669D" w:rsidP="00A2669D">
                            <w:pPr>
                              <w:pStyle w:val="BodyText"/>
                              <w:shd w:val="clear" w:color="auto" w:fill="auto"/>
                              <w:spacing w:after="0"/>
                              <w:ind w:firstLine="30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CC752"/>
                                <w:lang w:val="es-MX"/>
                              </w:rPr>
                              <w:t>REUTILICE</w:t>
                            </w:r>
                          </w:p>
                          <w:p w14:paraId="0A6D7ECB" w14:textId="77777777" w:rsidR="00A2669D" w:rsidRPr="00F87437" w:rsidRDefault="00A2669D" w:rsidP="00A2669D">
                            <w:pPr>
                              <w:pStyle w:val="BodyText"/>
                              <w:shd w:val="clear" w:color="auto" w:fill="auto"/>
                              <w:spacing w:after="180"/>
                              <w:ind w:left="30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los artículos que pueda. Opte por artículos reutilizables en lugar de desechables.</w:t>
                            </w:r>
                          </w:p>
                          <w:p w14:paraId="25A5F34F" w14:textId="77777777" w:rsidR="00A2669D" w:rsidRPr="00F87437" w:rsidRDefault="00A2669D" w:rsidP="00A2669D">
                            <w:pPr>
                              <w:pStyle w:val="BodyText"/>
                              <w:shd w:val="clear" w:color="auto" w:fill="auto"/>
                              <w:spacing w:after="0"/>
                              <w:ind w:left="30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CC752"/>
                                <w:lang w:val="es-MX"/>
                              </w:rPr>
                              <w:t>RECICLE</w:t>
                            </w:r>
                          </w:p>
                          <w:p w14:paraId="6A73F510" w14:textId="77777777" w:rsidR="00A2669D" w:rsidRPr="00F87437" w:rsidRDefault="00A2669D" w:rsidP="00A2669D">
                            <w:pPr>
                              <w:pStyle w:val="BodyText"/>
                              <w:shd w:val="clear" w:color="auto" w:fill="auto"/>
                              <w:ind w:left="30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¡lo más posible! Las botellas, latas, celulares, cartuchos de tinta y muchos otros productos pueden reciclarse.</w:t>
                            </w:r>
                          </w:p>
                          <w:p w14:paraId="2B0BDB2A" w14:textId="75308521" w:rsidR="001E56CF" w:rsidRPr="00F87437" w:rsidRDefault="001E56CF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D97E" id="Text Box 2" o:spid="_x0000_s1028" type="#_x0000_t202" style="position:absolute;left:0;text-align:left;margin-left:343.5pt;margin-top:24.45pt;width:191.25pt;height:42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" stroked="f">
                <v:textbox>
                  <w:txbxContent>
                    <w:p w14:paraId="61703AF2" w14:textId="77777777" w:rsidR="00A2669D" w:rsidRPr="00F87437" w:rsidRDefault="00A2669D" w:rsidP="00A2669D">
                      <w:pPr>
                        <w:pStyle w:val="Bodytext20"/>
                        <w:shd w:val="clear" w:color="auto" w:fill="auto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¿Cuáles son los residuos marinos más comunes?</w:t>
                      </w:r>
                    </w:p>
                    <w:p w14:paraId="29924EC6" w14:textId="77777777" w:rsidR="00A2669D" w:rsidRPr="00F87437" w:rsidRDefault="00A2669D" w:rsidP="00A2669D">
                      <w:pPr>
                        <w:pStyle w:val="BodyText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450"/>
                        </w:tabs>
                        <w:spacing w:line="254" w:lineRule="auto"/>
                        <w:ind w:left="440" w:hanging="280"/>
                        <w:rPr>
                          <w:lang w:val="es-MX"/>
                        </w:rPr>
                      </w:pPr>
                      <w:r>
                        <w:rPr>
                          <w:color w:val="3297CC"/>
                          <w:lang w:val="es-MX"/>
                        </w:rPr>
                        <w:t xml:space="preserve">Plásticos, </w:t>
                      </w:r>
                      <w:r>
                        <w:rPr>
                          <w:lang w:val="es-MX"/>
                        </w:rPr>
                        <w:t>como botellas de agua de un solo uso, bolsas para compras, envoltorios de alimentos y colillas de cigarro</w:t>
                      </w:r>
                    </w:p>
                    <w:p w14:paraId="6CE4DB3E" w14:textId="77777777" w:rsidR="00A2669D" w:rsidRPr="00F87437" w:rsidRDefault="00A2669D" w:rsidP="00A2669D">
                      <w:pPr>
                        <w:pStyle w:val="BodyText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450"/>
                        </w:tabs>
                        <w:spacing w:after="180" w:line="240" w:lineRule="auto"/>
                        <w:ind w:left="440" w:hanging="280"/>
                        <w:rPr>
                          <w:lang w:val="es-MX"/>
                        </w:rPr>
                      </w:pPr>
                      <w:r>
                        <w:rPr>
                          <w:color w:val="3297CC"/>
                          <w:lang w:val="es-MX"/>
                        </w:rPr>
                        <w:t xml:space="preserve">Microplásticos </w:t>
                      </w:r>
                      <w:r>
                        <w:rPr>
                          <w:lang w:val="es-MX"/>
                        </w:rPr>
                        <w:t>(trozos de plástico &lt;5 mm) que se fabrican a partir de la descomposición de piezas más grandes de plástico o que se derivan de estas</w:t>
                      </w:r>
                    </w:p>
                    <w:p w14:paraId="22BBC725" w14:textId="77777777" w:rsidR="00A2669D" w:rsidRDefault="00A2669D" w:rsidP="00A2669D">
                      <w:pPr>
                        <w:pStyle w:val="BodyText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450"/>
                        </w:tabs>
                        <w:ind w:firstLine="160"/>
                      </w:pPr>
                      <w:r>
                        <w:rPr>
                          <w:color w:val="3297CC"/>
                          <w:lang w:val="es-MX"/>
                        </w:rPr>
                        <w:t>Aparejos de pesca abandonados</w:t>
                      </w:r>
                    </w:p>
                    <w:p w14:paraId="18D3A665" w14:textId="77777777" w:rsidR="00A2669D" w:rsidRDefault="00A2669D" w:rsidP="00A2669D">
                      <w:pPr>
                        <w:pStyle w:val="BodyText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450"/>
                        </w:tabs>
                        <w:ind w:firstLine="160"/>
                      </w:pPr>
                      <w:r>
                        <w:rPr>
                          <w:color w:val="3297CC"/>
                          <w:lang w:val="es-MX"/>
                        </w:rPr>
                        <w:t>Embarcaciones abandonadas y en ruinas</w:t>
                      </w:r>
                    </w:p>
                    <w:p w14:paraId="0AA31CE7" w14:textId="77777777" w:rsidR="00A2669D" w:rsidRDefault="00A2669D" w:rsidP="00A2669D">
                      <w:pPr>
                        <w:pStyle w:val="Bodytext40"/>
                        <w:shd w:val="clear" w:color="auto" w:fill="auto"/>
                      </w:pPr>
                      <w:r>
                        <w:rPr>
                          <w:lang w:val="es-MX"/>
                        </w:rPr>
                        <w:t xml:space="preserve">¿Cómo </w:t>
                      </w:r>
                      <w:r>
                        <w:rPr>
                          <w:color w:val="9CC752"/>
                          <w:lang w:val="es-MX"/>
                        </w:rPr>
                        <w:t xml:space="preserve">PUEDE </w:t>
                      </w:r>
                      <w:r>
                        <w:rPr>
                          <w:lang w:val="es-MX"/>
                        </w:rPr>
                        <w:t>ayudar?</w:t>
                      </w:r>
                    </w:p>
                    <w:p w14:paraId="2E9883D7" w14:textId="77777777" w:rsidR="00A2669D" w:rsidRPr="00F87437" w:rsidRDefault="00A2669D" w:rsidP="00A2669D">
                      <w:pPr>
                        <w:pStyle w:val="BodyText"/>
                        <w:shd w:val="clear" w:color="auto" w:fill="auto"/>
                        <w:spacing w:line="319" w:lineRule="auto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La mejor manera de seguir evitando la acumulación de grandes cantidades de residuos es, primero que nada, impedir que lleguen al mar.</w:t>
                      </w:r>
                    </w:p>
                    <w:p w14:paraId="2C06923E" w14:textId="77777777" w:rsidR="00A2669D" w:rsidRPr="00F87437" w:rsidRDefault="00A2669D" w:rsidP="00A2669D">
                      <w:pPr>
                        <w:pStyle w:val="BodyText"/>
                        <w:shd w:val="clear" w:color="auto" w:fill="auto"/>
                        <w:spacing w:after="0"/>
                        <w:ind w:firstLine="30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9CC752"/>
                          <w:lang w:val="es-MX"/>
                        </w:rPr>
                        <w:t>INVOLÚCRESE</w:t>
                      </w:r>
                    </w:p>
                    <w:p w14:paraId="132524C6" w14:textId="77777777" w:rsidR="00A2669D" w:rsidRPr="00F87437" w:rsidRDefault="00A2669D" w:rsidP="00A2669D">
                      <w:pPr>
                        <w:pStyle w:val="BodyText"/>
                        <w:shd w:val="clear" w:color="auto" w:fill="auto"/>
                        <w:spacing w:after="180"/>
                        <w:ind w:left="30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y participe en campañas de limpieza de su localidad.</w:t>
                      </w:r>
                    </w:p>
                    <w:p w14:paraId="13008804" w14:textId="77777777" w:rsidR="00A2669D" w:rsidRPr="00F87437" w:rsidRDefault="00A2669D" w:rsidP="00A2669D">
                      <w:pPr>
                        <w:pStyle w:val="BodyText"/>
                        <w:shd w:val="clear" w:color="auto" w:fill="auto"/>
                        <w:spacing w:after="0"/>
                        <w:ind w:firstLine="30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9CC752"/>
                          <w:lang w:val="es-MX"/>
                        </w:rPr>
                        <w:t>RECUERDE</w:t>
                      </w:r>
                    </w:p>
                    <w:p w14:paraId="166EAAE4" w14:textId="77777777" w:rsidR="00A2669D" w:rsidRPr="00F87437" w:rsidRDefault="00A2669D" w:rsidP="00A2669D">
                      <w:pPr>
                        <w:pStyle w:val="BodyText"/>
                        <w:shd w:val="clear" w:color="auto" w:fill="auto"/>
                        <w:spacing w:after="180"/>
                        <w:ind w:firstLine="30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que nuestra tierra y mares están conectados.</w:t>
                      </w:r>
                    </w:p>
                    <w:p w14:paraId="2E9EB177" w14:textId="77777777" w:rsidR="00A2669D" w:rsidRPr="00F87437" w:rsidRDefault="00A2669D" w:rsidP="00A2669D">
                      <w:pPr>
                        <w:pStyle w:val="BodyText"/>
                        <w:shd w:val="clear" w:color="auto" w:fill="auto"/>
                        <w:spacing w:after="0"/>
                        <w:ind w:firstLine="30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9CC752"/>
                          <w:lang w:val="es-MX"/>
                        </w:rPr>
                        <w:t>DESECHE LOS RESIDUOS CORRECTAMENTE</w:t>
                      </w:r>
                    </w:p>
                    <w:p w14:paraId="190AE465" w14:textId="77777777" w:rsidR="00A2669D" w:rsidRPr="00F87437" w:rsidRDefault="00A2669D" w:rsidP="00A2669D">
                      <w:pPr>
                        <w:pStyle w:val="BodyText"/>
                        <w:shd w:val="clear" w:color="auto" w:fill="auto"/>
                        <w:spacing w:after="180"/>
                        <w:ind w:firstLine="30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donde quiera que se encuentre.</w:t>
                      </w:r>
                    </w:p>
                    <w:p w14:paraId="51E8B914" w14:textId="77777777" w:rsidR="00A2669D" w:rsidRPr="00F87437" w:rsidRDefault="00A2669D" w:rsidP="00A2669D">
                      <w:pPr>
                        <w:pStyle w:val="BodyText"/>
                        <w:shd w:val="clear" w:color="auto" w:fill="auto"/>
                        <w:spacing w:after="0"/>
                        <w:ind w:firstLine="30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9CC752"/>
                          <w:lang w:val="es-MX"/>
                        </w:rPr>
                        <w:t>DISMINUYA</w:t>
                      </w:r>
                    </w:p>
                    <w:p w14:paraId="68110B8E" w14:textId="77777777" w:rsidR="00A2669D" w:rsidRPr="00F87437" w:rsidRDefault="00A2669D" w:rsidP="00A2669D">
                      <w:pPr>
                        <w:pStyle w:val="BodyText"/>
                        <w:shd w:val="clear" w:color="auto" w:fill="auto"/>
                        <w:spacing w:after="180"/>
                        <w:ind w:firstLine="30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la cantidad de residuos que genera.</w:t>
                      </w:r>
                    </w:p>
                    <w:p w14:paraId="70F537E0" w14:textId="77777777" w:rsidR="00A2669D" w:rsidRPr="00F87437" w:rsidRDefault="00A2669D" w:rsidP="00A2669D">
                      <w:pPr>
                        <w:pStyle w:val="BodyText"/>
                        <w:shd w:val="clear" w:color="auto" w:fill="auto"/>
                        <w:spacing w:after="0"/>
                        <w:ind w:firstLine="30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9CC752"/>
                          <w:lang w:val="es-MX"/>
                        </w:rPr>
                        <w:t>REUTILICE</w:t>
                      </w:r>
                    </w:p>
                    <w:p w14:paraId="0A6D7ECB" w14:textId="77777777" w:rsidR="00A2669D" w:rsidRPr="00F87437" w:rsidRDefault="00A2669D" w:rsidP="00A2669D">
                      <w:pPr>
                        <w:pStyle w:val="BodyText"/>
                        <w:shd w:val="clear" w:color="auto" w:fill="auto"/>
                        <w:spacing w:after="180"/>
                        <w:ind w:left="30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los artículos que pueda. Opte por artículos reutilizables en lugar de desechables.</w:t>
                      </w:r>
                    </w:p>
                    <w:p w14:paraId="25A5F34F" w14:textId="77777777" w:rsidR="00A2669D" w:rsidRPr="00F87437" w:rsidRDefault="00A2669D" w:rsidP="00A2669D">
                      <w:pPr>
                        <w:pStyle w:val="BodyText"/>
                        <w:shd w:val="clear" w:color="auto" w:fill="auto"/>
                        <w:spacing w:after="0"/>
                        <w:ind w:left="30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9CC752"/>
                          <w:lang w:val="es-MX"/>
                        </w:rPr>
                        <w:t>RECICLE</w:t>
                      </w:r>
                    </w:p>
                    <w:p w14:paraId="6A73F510" w14:textId="77777777" w:rsidR="00A2669D" w:rsidRPr="00F87437" w:rsidRDefault="00A2669D" w:rsidP="00A2669D">
                      <w:pPr>
                        <w:pStyle w:val="BodyText"/>
                        <w:shd w:val="clear" w:color="auto" w:fill="auto"/>
                        <w:ind w:left="30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¡lo más posible! Las botellas, latas, celulares, cartuchos de tinta y muchos otros productos pueden reciclarse.</w:t>
                      </w:r>
                    </w:p>
                    <w:p w14:paraId="2B0BDB2A" w14:textId="75308521" w:rsidR="001E56CF" w:rsidRPr="00F87437" w:rsidRDefault="001E56CF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56CF">
        <w:rPr>
          <w:rFonts w:ascii="Merriweather" w:hAnsi="Merriweather"/>
          <w:noProof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 wp14:anchorId="69F9003B" wp14:editId="401FB8BA">
            <wp:simplePos x="0" y="0"/>
            <wp:positionH relativeFrom="column">
              <wp:posOffset>4506595</wp:posOffset>
            </wp:positionH>
            <wp:positionV relativeFrom="paragraph">
              <wp:posOffset>0</wp:posOffset>
            </wp:positionV>
            <wp:extent cx="4592660" cy="5943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MarineDebris101OnePager_Page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66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8F90B3" w14:textId="36C7EEBB" w:rsidR="00AA762D" w:rsidRDefault="00D52A8A" w:rsidP="00D52A8A">
      <w:pPr>
        <w:jc w:val="right"/>
        <w:rPr>
          <w:rFonts w:cstheme="minorHAnsi"/>
          <w:b/>
          <w:color w:val="006666"/>
          <w:sz w:val="36"/>
          <w:szCs w:val="36"/>
        </w:rPr>
      </w:pPr>
      <w:r>
        <w:rPr>
          <w:rFonts w:cstheme="minorHAnsi"/>
          <w:b/>
          <w:bCs/>
          <w:noProof/>
          <w:color w:val="006666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F600A" wp14:editId="52842D1C">
                <wp:simplePos x="0" y="0"/>
                <wp:positionH relativeFrom="column">
                  <wp:posOffset>4427855</wp:posOffset>
                </wp:positionH>
                <wp:positionV relativeFrom="paragraph">
                  <wp:posOffset>5721350</wp:posOffset>
                </wp:positionV>
                <wp:extent cx="4672218" cy="103542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218" cy="1035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EAC705" w14:textId="77777777" w:rsidR="00D52A8A" w:rsidRPr="00F87437" w:rsidRDefault="00D52A8A" w:rsidP="00D52A8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368A7C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368A7C"/>
                                <w:sz w:val="40"/>
                                <w:szCs w:val="40"/>
                                <w:lang w:val="es-MX"/>
                              </w:rPr>
                              <w:t>Gracias por hacer su parte y proteger nuestros canales y océanos contra los residuos de plástico.</w:t>
                            </w:r>
                          </w:p>
                          <w:p w14:paraId="51E1E4E1" w14:textId="77777777" w:rsidR="00D52A8A" w:rsidRPr="00F87437" w:rsidRDefault="00D52A8A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2F600A" id="Text Box 1" o:spid="_x0000_s1029" type="#_x0000_t202" style="position:absolute;left:0;text-align:left;margin-left:348.65pt;margin-top:450.5pt;width:367.9pt;height:81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" fillcolor="white [3201]" stroked="f" strokeweight=".5pt">
                <v:textbox>
                  <w:txbxContent>
                    <w:p w14:paraId="28EAC705" w14:textId="77777777" w:rsidR="00D52A8A" w:rsidRPr="00F87437" w:rsidRDefault="00D52A8A" w:rsidP="00D52A8A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color w:val="368A7C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368A7C"/>
                          <w:sz w:val="40"/>
                          <w:szCs w:val="40"/>
                          <w:lang w:val="es-MX"/>
                        </w:rPr>
                        <w:t>Gracias por hacer su parte y proteger nuestros canales y océanos contra los residuos de plástico.</w:t>
                      </w:r>
                    </w:p>
                    <w:p w14:paraId="51E1E4E1" w14:textId="77777777" w:rsidR="00D52A8A" w:rsidRPr="00F87437" w:rsidRDefault="00D52A8A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A762D" w:rsidSect="00DE13C6">
      <w:pgSz w:w="15840" w:h="12240" w:orient="landscape"/>
      <w:pgMar w:top="576" w:right="720" w:bottom="576" w:left="720" w:header="720" w:footer="720" w:gutter="0"/>
      <w:cols w:num="2" w:space="720" w:equalWidth="0">
        <w:col w:w="9312" w:space="720"/>
        <w:col w:w="436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Calibri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417EB"/>
    <w:multiLevelType w:val="multilevel"/>
    <w:tmpl w:val="A12A68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297CC"/>
        <w:spacing w:val="0"/>
        <w:w w:val="100"/>
        <w:position w:val="0"/>
        <w:sz w:val="14"/>
        <w:szCs w:val="1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2D"/>
    <w:rsid w:val="00015943"/>
    <w:rsid w:val="001D091E"/>
    <w:rsid w:val="001E56CF"/>
    <w:rsid w:val="00204440"/>
    <w:rsid w:val="00502530"/>
    <w:rsid w:val="00512FAF"/>
    <w:rsid w:val="00574103"/>
    <w:rsid w:val="005B1F76"/>
    <w:rsid w:val="006A37AE"/>
    <w:rsid w:val="006F728F"/>
    <w:rsid w:val="0073517E"/>
    <w:rsid w:val="00777F06"/>
    <w:rsid w:val="00780529"/>
    <w:rsid w:val="007A0448"/>
    <w:rsid w:val="0083444B"/>
    <w:rsid w:val="00877A0D"/>
    <w:rsid w:val="0089001C"/>
    <w:rsid w:val="00A2669D"/>
    <w:rsid w:val="00A60C8C"/>
    <w:rsid w:val="00A618A1"/>
    <w:rsid w:val="00A855F2"/>
    <w:rsid w:val="00AA762D"/>
    <w:rsid w:val="00AE1F1D"/>
    <w:rsid w:val="00BA3E75"/>
    <w:rsid w:val="00C0121F"/>
    <w:rsid w:val="00C07B0D"/>
    <w:rsid w:val="00D508A4"/>
    <w:rsid w:val="00D52A8A"/>
    <w:rsid w:val="00DE13C6"/>
    <w:rsid w:val="00DE39FC"/>
    <w:rsid w:val="00DF77B0"/>
    <w:rsid w:val="00E210F8"/>
    <w:rsid w:val="00EE43FF"/>
    <w:rsid w:val="00F05C5A"/>
    <w:rsid w:val="00F8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19F7"/>
  <w15:docId w15:val="{F3D452CE-C0EC-4DE8-A745-4F675D35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F8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A2669D"/>
    <w:rPr>
      <w:rFonts w:ascii="Segoe UI" w:eastAsia="Segoe UI" w:hAnsi="Segoe UI" w:cs="Segoe UI"/>
      <w:b/>
      <w:bCs/>
      <w:color w:val="3297CC"/>
      <w:sz w:val="20"/>
      <w:szCs w:val="20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A2669D"/>
    <w:rPr>
      <w:rFonts w:ascii="Arial" w:eastAsia="Arial" w:hAnsi="Arial" w:cs="Arial"/>
      <w:color w:val="68AFD1"/>
      <w:sz w:val="14"/>
      <w:szCs w:val="14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A2669D"/>
    <w:rPr>
      <w:rFonts w:ascii="Segoe UI" w:eastAsia="Segoe UI" w:hAnsi="Segoe UI" w:cs="Segoe UI"/>
      <w:b/>
      <w:bCs/>
      <w:color w:val="3297CC"/>
      <w:sz w:val="32"/>
      <w:szCs w:val="3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2669D"/>
    <w:pPr>
      <w:widowControl w:val="0"/>
      <w:shd w:val="clear" w:color="auto" w:fill="FFFFFF"/>
      <w:spacing w:after="120" w:line="230" w:lineRule="auto"/>
    </w:pPr>
    <w:rPr>
      <w:rFonts w:ascii="Segoe UI" w:eastAsia="Segoe UI" w:hAnsi="Segoe UI" w:cs="Segoe UI"/>
      <w:b/>
      <w:bCs/>
      <w:color w:val="3297CC"/>
      <w:sz w:val="20"/>
      <w:szCs w:val="20"/>
    </w:rPr>
  </w:style>
  <w:style w:type="paragraph" w:styleId="BodyText">
    <w:name w:val="Body Text"/>
    <w:basedOn w:val="Normal"/>
    <w:link w:val="BodyTextChar"/>
    <w:qFormat/>
    <w:rsid w:val="00A2669D"/>
    <w:pPr>
      <w:widowControl w:val="0"/>
      <w:shd w:val="clear" w:color="auto" w:fill="FFFFFF"/>
      <w:spacing w:after="120" w:line="314" w:lineRule="auto"/>
    </w:pPr>
    <w:rPr>
      <w:rFonts w:ascii="Arial" w:eastAsia="Arial" w:hAnsi="Arial" w:cs="Arial"/>
      <w:color w:val="68AFD1"/>
      <w:sz w:val="14"/>
      <w:szCs w:val="14"/>
    </w:rPr>
  </w:style>
  <w:style w:type="character" w:customStyle="1" w:styleId="BodyTextChar1">
    <w:name w:val="Body Text Char1"/>
    <w:basedOn w:val="DefaultParagraphFont"/>
    <w:uiPriority w:val="99"/>
    <w:semiHidden/>
    <w:rsid w:val="00A2669D"/>
  </w:style>
  <w:style w:type="paragraph" w:customStyle="1" w:styleId="Bodytext40">
    <w:name w:val="Body text (4)"/>
    <w:basedOn w:val="Normal"/>
    <w:link w:val="Bodytext4"/>
    <w:rsid w:val="00A2669D"/>
    <w:pPr>
      <w:widowControl w:val="0"/>
      <w:shd w:val="clear" w:color="auto" w:fill="FFFFFF"/>
      <w:spacing w:after="120" w:line="240" w:lineRule="auto"/>
    </w:pPr>
    <w:rPr>
      <w:rFonts w:ascii="Segoe UI" w:eastAsia="Segoe UI" w:hAnsi="Segoe UI" w:cs="Segoe UI"/>
      <w:b/>
      <w:bCs/>
      <w:color w:val="3297C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Carteret</dc:creator>
  <cp:keywords/>
  <dc:description/>
  <cp:lastModifiedBy>Betty Carteret</cp:lastModifiedBy>
  <cp:revision>3</cp:revision>
  <cp:lastPrinted>2019-01-28T04:09:00Z</cp:lastPrinted>
  <dcterms:created xsi:type="dcterms:W3CDTF">2019-02-01T19:57:00Z</dcterms:created>
  <dcterms:modified xsi:type="dcterms:W3CDTF">2019-02-01T20:04:00Z</dcterms:modified>
</cp:coreProperties>
</file>